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F0C" w14:textId="6969DE16" w:rsidR="007C0927" w:rsidRPr="008A422B" w:rsidRDefault="00D3234A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Brzeźnica</w:t>
      </w:r>
      <w:r w:rsidR="00E35F38">
        <w:rPr>
          <w:rFonts w:ascii="Times New Roman" w:hAnsi="Times New Roman" w:cs="Times New Roman"/>
          <w:sz w:val="24"/>
          <w:szCs w:val="24"/>
        </w:rPr>
        <w:t xml:space="preserve">, </w:t>
      </w:r>
      <w:r w:rsidR="007C0927" w:rsidRPr="008A422B">
        <w:rPr>
          <w:rFonts w:ascii="Times New Roman" w:hAnsi="Times New Roman" w:cs="Times New Roman"/>
          <w:sz w:val="24"/>
          <w:szCs w:val="24"/>
        </w:rPr>
        <w:t>dn</w:t>
      </w:r>
      <w:r w:rsidR="00E35F38">
        <w:rPr>
          <w:rFonts w:ascii="Times New Roman" w:hAnsi="Times New Roman" w:cs="Times New Roman"/>
          <w:sz w:val="24"/>
          <w:szCs w:val="24"/>
        </w:rPr>
        <w:t xml:space="preserve">. </w:t>
      </w:r>
      <w:r w:rsidR="007C0927"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68400D43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F242051" w14:textId="42238ED0" w:rsidR="007C0927" w:rsidRDefault="007C0927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D3234A">
        <w:rPr>
          <w:rFonts w:ascii="Times New Roman" w:hAnsi="Times New Roman" w:cs="Times New Roman"/>
          <w:b/>
          <w:bCs/>
          <w:sz w:val="24"/>
          <w:szCs w:val="24"/>
        </w:rPr>
        <w:t xml:space="preserve">ZSP w Brzeźnicy – </w:t>
      </w:r>
    </w:p>
    <w:p w14:paraId="43F2BDD8" w14:textId="7C836064" w:rsidR="00D3234A" w:rsidRPr="007C0927" w:rsidRDefault="00D3234A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Gminnego Przedszkola</w:t>
      </w:r>
    </w:p>
    <w:p w14:paraId="57F8A9A0" w14:textId="017A368A" w:rsidR="007C0927" w:rsidRPr="007C0927" w:rsidRDefault="007C0927" w:rsidP="00D32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DE0EF" w14:textId="3646F0D1"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156F8" w14:textId="6FB5DDE2" w:rsidR="007C0927" w:rsidRPr="00946439" w:rsidRDefault="007C0927" w:rsidP="00946439">
      <w:pPr>
        <w:pStyle w:val="Tekstprzypisudolnego"/>
        <w:spacing w:line="360" w:lineRule="auto"/>
        <w:ind w:firstLine="708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>
        <w:rPr>
          <w:rFonts w:ascii="Times New Roman" w:hAnsi="Times New Roman" w:cs="Times New Roman"/>
          <w:sz w:val="24"/>
          <w:szCs w:val="24"/>
        </w:rPr>
        <w:t>(Dz.U. z 202</w:t>
      </w:r>
      <w:r w:rsidR="001B1082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082">
        <w:rPr>
          <w:rFonts w:ascii="Times New Roman" w:hAnsi="Times New Roman" w:cs="Times New Roman"/>
          <w:sz w:val="24"/>
          <w:szCs w:val="24"/>
        </w:rPr>
        <w:t>1082</w:t>
      </w:r>
      <w:r w:rsidR="004B4797">
        <w:rPr>
          <w:rFonts w:ascii="Times New Roman" w:hAnsi="Times New Roman" w:cs="Times New Roman"/>
          <w:sz w:val="24"/>
          <w:szCs w:val="24"/>
        </w:rPr>
        <w:t>, z póź.zm.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 w:rsidR="001B1082"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</w:t>
      </w:r>
      <w:r w:rsidR="004B4797">
        <w:rPr>
          <w:rFonts w:ascii="Times New Roman" w:hAnsi="Times New Roman" w:cs="Times New Roman"/>
          <w:sz w:val="24"/>
          <w:szCs w:val="24"/>
        </w:rPr>
        <w:t xml:space="preserve"> naszej/naszego </w:t>
      </w:r>
      <w:r w:rsidRPr="007C0927">
        <w:rPr>
          <w:rFonts w:ascii="Times New Roman" w:hAnsi="Times New Roman" w:cs="Times New Roman"/>
          <w:sz w:val="24"/>
          <w:szCs w:val="24"/>
        </w:rPr>
        <w:t>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Pr="007C0927">
        <w:rPr>
          <w:rFonts w:ascii="Times New Roman" w:hAnsi="Times New Roman" w:cs="Times New Roman"/>
          <w:sz w:val="24"/>
          <w:szCs w:val="24"/>
        </w:rPr>
        <w:t>………</w:t>
      </w:r>
      <w:r w:rsidR="00D3234A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7C0927">
        <w:rPr>
          <w:rFonts w:ascii="Times New Roman" w:hAnsi="Times New Roman" w:cs="Times New Roman"/>
          <w:sz w:val="24"/>
          <w:szCs w:val="24"/>
        </w:rPr>
        <w:t xml:space="preserve">w </w:t>
      </w:r>
      <w:r w:rsidR="00D3234A">
        <w:rPr>
          <w:rFonts w:ascii="Times New Roman" w:hAnsi="Times New Roman" w:cs="Times New Roman"/>
          <w:sz w:val="24"/>
          <w:szCs w:val="24"/>
        </w:rPr>
        <w:t xml:space="preserve">Gminnym Przedszkolu </w:t>
      </w:r>
      <w:r w:rsidRPr="007C0927">
        <w:rPr>
          <w:rFonts w:ascii="Times New Roman" w:hAnsi="Times New Roman" w:cs="Times New Roman"/>
          <w:sz w:val="24"/>
          <w:szCs w:val="24"/>
        </w:rPr>
        <w:t xml:space="preserve">w </w:t>
      </w:r>
      <w:r w:rsidR="00D3234A">
        <w:rPr>
          <w:rFonts w:ascii="Times New Roman" w:hAnsi="Times New Roman" w:cs="Times New Roman"/>
          <w:sz w:val="24"/>
          <w:szCs w:val="24"/>
        </w:rPr>
        <w:t xml:space="preserve">Brzeźnicy 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D3234A">
        <w:rPr>
          <w:rFonts w:ascii="Times New Roman" w:hAnsi="Times New Roman" w:cs="Times New Roman"/>
          <w:sz w:val="24"/>
          <w:szCs w:val="24"/>
        </w:rPr>
        <w:t xml:space="preserve">2023/2024. </w:t>
      </w:r>
    </w:p>
    <w:p w14:paraId="47A3F0B6" w14:textId="15CC16EE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9859D7" w14:textId="5CBB5B7B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B15760" w14:textId="77777777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2C87B3" w14:textId="77777777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005EA24B" w14:textId="2A90F619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</w:t>
      </w:r>
      <w:r w:rsidR="004B47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1D79D008" w:rsidR="007C0927" w:rsidRDefault="007C0927" w:rsidP="00E35F38">
      <w:pPr>
        <w:spacing w:after="0" w:line="360" w:lineRule="auto"/>
        <w:rPr>
          <w:rFonts w:ascii="Times New Roman" w:hAnsi="Times New Roman" w:cs="Times New Roman"/>
        </w:rPr>
      </w:pPr>
    </w:p>
    <w:p w14:paraId="652E74CE" w14:textId="424401FD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460D2A1D" w14:textId="02158743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0EF2B7F6" w14:textId="108808B4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4DC28B93" w14:textId="3B716A5B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090A0ABD" w14:textId="614ABACB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0AECD830" w14:textId="3B2E6621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7E10DEC5" w14:textId="683F2326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5934651C" w14:textId="4A17CA20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0DB1F722" w14:textId="7F628E18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02F21826" w14:textId="1C950CCC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1D18C149" w14:textId="59BBC976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142C99B3" w14:textId="0E1115BD" w:rsidR="00E35F38" w:rsidRDefault="00E35F38" w:rsidP="00E35F38">
      <w:pPr>
        <w:spacing w:after="0" w:line="360" w:lineRule="auto"/>
        <w:rPr>
          <w:rFonts w:ascii="Times New Roman" w:hAnsi="Times New Roman" w:cs="Times New Roman"/>
        </w:rPr>
      </w:pPr>
    </w:p>
    <w:p w14:paraId="33FC1820" w14:textId="77777777" w:rsidR="00E35F38" w:rsidRDefault="00E35F38" w:rsidP="00E35F38">
      <w:pPr>
        <w:spacing w:line="24" w:lineRule="atLeast"/>
        <w:ind w:left="17" w:hanging="10"/>
        <w:jc w:val="center"/>
        <w:rPr>
          <w:rFonts w:eastAsia="Calibri"/>
          <w:b/>
          <w:color w:val="000000"/>
        </w:rPr>
      </w:pPr>
      <w:r w:rsidRPr="00443ED9">
        <w:rPr>
          <w:rFonts w:eastAsia="Calibri"/>
          <w:b/>
          <w:color w:val="000000"/>
        </w:rPr>
        <w:lastRenderedPageBreak/>
        <w:t xml:space="preserve">KLAUZULA INFORMACYJNA </w:t>
      </w:r>
    </w:p>
    <w:p w14:paraId="693641E3" w14:textId="77777777" w:rsidR="00E35F38" w:rsidRDefault="00E35F38" w:rsidP="00E35F38">
      <w:pPr>
        <w:spacing w:line="24" w:lineRule="atLeast"/>
        <w:ind w:left="17" w:hanging="10"/>
        <w:jc w:val="center"/>
        <w:rPr>
          <w:rFonts w:eastAsia="Calibri"/>
          <w:b/>
          <w:color w:val="000000"/>
        </w:rPr>
      </w:pPr>
    </w:p>
    <w:p w14:paraId="618A9F7E" w14:textId="77777777" w:rsidR="00E35F38" w:rsidRPr="00443ED9" w:rsidRDefault="00E35F38" w:rsidP="00E35F38">
      <w:pPr>
        <w:spacing w:line="24" w:lineRule="atLeast"/>
        <w:ind w:left="17" w:hanging="10"/>
        <w:jc w:val="center"/>
        <w:rPr>
          <w:rFonts w:eastAsia="Calibri"/>
          <w:b/>
          <w:color w:val="000000"/>
        </w:rPr>
      </w:pPr>
    </w:p>
    <w:p w14:paraId="1E15928C" w14:textId="77777777" w:rsidR="00E35F38" w:rsidRPr="00443ED9" w:rsidRDefault="00E35F38" w:rsidP="00E35F38">
      <w:pPr>
        <w:spacing w:line="360" w:lineRule="auto"/>
        <w:ind w:left="17" w:hanging="10"/>
        <w:jc w:val="both"/>
        <w:rPr>
          <w:rFonts w:eastAsia="Calibri"/>
          <w:color w:val="000000"/>
        </w:rPr>
      </w:pPr>
      <w:r w:rsidRPr="00443ED9">
        <w:rPr>
          <w:rFonts w:eastAsia="Calibri"/>
          <w:color w:val="000000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443ED9">
        <w:rPr>
          <w:rFonts w:eastAsia="Calibri"/>
          <w:b/>
          <w:color w:val="000000"/>
        </w:rPr>
        <w:t>w związku z udostępnieniem danych osobowych Pani/Pana i dziecka we wniosku, a także w załącznikach do wniosku, informujemy, iż</w:t>
      </w:r>
      <w:r w:rsidRPr="00443ED9">
        <w:rPr>
          <w:rFonts w:eastAsia="Calibri"/>
          <w:color w:val="000000"/>
        </w:rPr>
        <w:t>:</w:t>
      </w:r>
    </w:p>
    <w:p w14:paraId="3CA3BC4F" w14:textId="77777777" w:rsidR="00E35F38" w:rsidRPr="00443ED9" w:rsidRDefault="00E35F38" w:rsidP="00E35F38">
      <w:pPr>
        <w:pStyle w:val="Akapitzlist"/>
        <w:numPr>
          <w:ilvl w:val="0"/>
          <w:numId w:val="1"/>
        </w:numPr>
        <w:spacing w:after="0" w:line="360" w:lineRule="auto"/>
        <w:ind w:left="368" w:hanging="357"/>
        <w:jc w:val="both"/>
        <w:rPr>
          <w:rFonts w:ascii="Times New Roman" w:eastAsia="Calibri" w:hAnsi="Times New Roman" w:cs="Times New Roman"/>
          <w:b/>
        </w:rPr>
      </w:pPr>
      <w:r w:rsidRPr="00443ED9">
        <w:rPr>
          <w:rFonts w:ascii="Times New Roman" w:hAnsi="Times New Roman" w:cs="Times New Roman"/>
        </w:rPr>
        <w:t xml:space="preserve">Administratorem Pani/Pana danych osobowych oraz danych dziecka jest </w:t>
      </w:r>
      <w:r>
        <w:rPr>
          <w:rFonts w:ascii="Times New Roman" w:hAnsi="Times New Roman" w:cs="Times New Roman"/>
          <w:b/>
        </w:rPr>
        <w:t>Zespół Szkolno-Przedszkolny</w:t>
      </w:r>
      <w:r w:rsidRPr="00443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Brzeźnicy z siedzibą: Brzeźnica 180, 32-700 Bochnia</w:t>
      </w:r>
      <w:r w:rsidRPr="00443ED9">
        <w:rPr>
          <w:rFonts w:ascii="Times New Roman" w:hAnsi="Times New Roman" w:cs="Times New Roman"/>
          <w:b/>
        </w:rPr>
        <w:t xml:space="preserve">, </w:t>
      </w:r>
      <w:r w:rsidRPr="00443ED9">
        <w:rPr>
          <w:rFonts w:ascii="Times New Roman" w:hAnsi="Times New Roman" w:cs="Times New Roman"/>
          <w:b/>
        </w:rPr>
        <w:br/>
        <w:t xml:space="preserve">tel.: 14 6851780, email: </w:t>
      </w:r>
      <w:r>
        <w:rPr>
          <w:rFonts w:ascii="Times New Roman" w:hAnsi="Times New Roman" w:cs="Times New Roman"/>
          <w:b/>
        </w:rPr>
        <w:t>brzeznica@szkolagminabochnia.pl</w:t>
      </w:r>
    </w:p>
    <w:p w14:paraId="707BE60F" w14:textId="77777777" w:rsidR="00E35F38" w:rsidRPr="00E94835" w:rsidRDefault="00E35F38" w:rsidP="00E35F38">
      <w:pPr>
        <w:numPr>
          <w:ilvl w:val="0"/>
          <w:numId w:val="1"/>
        </w:numPr>
        <w:spacing w:after="0" w:line="360" w:lineRule="auto"/>
        <w:ind w:left="368" w:hanging="357"/>
        <w:contextualSpacing/>
        <w:jc w:val="both"/>
        <w:rPr>
          <w:rFonts w:eastAsia="Calibri"/>
          <w:b/>
          <w:color w:val="000000"/>
        </w:rPr>
      </w:pPr>
      <w:r w:rsidRPr="00E94835">
        <w:rPr>
          <w:rFonts w:eastAsia="Calibri"/>
          <w:b/>
          <w:color w:val="000000"/>
        </w:rPr>
        <w:t xml:space="preserve">Kontakt z Inspektorem ochrony danych: listowny na powyższy adres Administratora; </w:t>
      </w:r>
      <w:r>
        <w:rPr>
          <w:rFonts w:eastAsia="Calibri"/>
          <w:b/>
          <w:color w:val="000000"/>
        </w:rPr>
        <w:br/>
      </w:r>
      <w:r w:rsidRPr="00E94835">
        <w:rPr>
          <w:rFonts w:eastAsia="Calibri"/>
          <w:b/>
          <w:color w:val="000000"/>
        </w:rPr>
        <w:t xml:space="preserve">e-mailowy: </w:t>
      </w:r>
      <w:hyperlink r:id="rId5" w:history="1">
        <w:r w:rsidRPr="00E94835">
          <w:rPr>
            <w:rStyle w:val="Hipercze"/>
            <w:rFonts w:eastAsia="Calibri"/>
            <w:b/>
          </w:rPr>
          <w:t>iod@pq.net.pl</w:t>
        </w:r>
      </w:hyperlink>
      <w:r w:rsidRPr="00E94835">
        <w:rPr>
          <w:rFonts w:eastAsia="Calibri"/>
          <w:b/>
          <w:color w:val="000000"/>
        </w:rPr>
        <w:t>.</w:t>
      </w:r>
    </w:p>
    <w:p w14:paraId="5C35B29A" w14:textId="77777777" w:rsidR="00E35F38" w:rsidRPr="00443ED9" w:rsidRDefault="00E35F38" w:rsidP="00E35F38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eastAsia="Calibri"/>
          <w:color w:val="000000"/>
        </w:rPr>
      </w:pPr>
      <w:r w:rsidRPr="007B183D">
        <w:rPr>
          <w:rFonts w:eastAsia="Calibri"/>
          <w:color w:val="000000"/>
          <w:u w:val="single"/>
        </w:rPr>
        <w:t>Celem przetwarzania wskazanych danych osobowych jest przeprowadzenie rekrutacji do placówki</w:t>
      </w:r>
      <w:r w:rsidRPr="00443ED9">
        <w:rPr>
          <w:rFonts w:eastAsia="Calibri"/>
          <w:color w:val="000000"/>
        </w:rPr>
        <w:t>.</w:t>
      </w:r>
    </w:p>
    <w:p w14:paraId="1311A02E" w14:textId="77777777" w:rsidR="00E35F38" w:rsidRPr="00443ED9" w:rsidRDefault="00E35F38" w:rsidP="00E35F3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color w:val="000000"/>
        </w:rPr>
      </w:pPr>
      <w:r w:rsidRPr="00443ED9">
        <w:rPr>
          <w:rFonts w:eastAsia="Calibri"/>
          <w:color w:val="000000"/>
        </w:rPr>
        <w:t>Dane osobowe będą przetwarzane na podstawie art. 6 ust. 1 lit. c) ww. Rozporządzenia, tj. przetwarzanie jest niezbędne do wypełnienia obowiązku prawnego ciążącego na Administratorze, w związku z art. 133 i 151 Ustawy prawo oświatowe (j.t. Dz. U. 2018 poz. 996).</w:t>
      </w:r>
    </w:p>
    <w:p w14:paraId="263ABD35" w14:textId="77777777" w:rsidR="00E35F38" w:rsidRPr="00443ED9" w:rsidRDefault="00E35F38" w:rsidP="00E35F3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color w:val="000000"/>
        </w:rPr>
      </w:pPr>
      <w:r w:rsidRPr="00443ED9">
        <w:rPr>
          <w:rFonts w:eastAsia="Calibri"/>
          <w:color w:val="000000"/>
        </w:rPr>
        <w:t>Odbiorcą danych osobowych będą członkowie komisji rekrutacyjnej na podstawie upoważnienia i oświadczenia o poufności oraz organ prowadzący placówkę: Gmina Bochnia</w:t>
      </w:r>
    </w:p>
    <w:p w14:paraId="36797272" w14:textId="77777777" w:rsidR="00E35F38" w:rsidRPr="00443ED9" w:rsidRDefault="00E35F38" w:rsidP="00E35F3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color w:val="000000"/>
        </w:rPr>
      </w:pPr>
      <w:r w:rsidRPr="00443ED9">
        <w:rPr>
          <w:rFonts w:eastAsia="Calibri"/>
          <w:color w:val="000000"/>
        </w:rPr>
        <w:t xml:space="preserve">Zebrane dane będą przechowywane nie dłużej niż przez okres przebywania w Placówce, a następnie w celach archiwalnych przez okres 25 lat w postaci księgi uczniów i wychowanków </w:t>
      </w:r>
      <w:r w:rsidRPr="00443ED9">
        <w:rPr>
          <w:rFonts w:eastAsia="Calibri"/>
          <w:color w:val="000000"/>
        </w:rPr>
        <w:br/>
        <w:t xml:space="preserve">i 50 lat w postacie księgi arkuszy ocen. Dane osób nieprzyjętych przechowywane będą przez rok, chyba, że na rozstrzygniecie Dyrektora została wniesiona skarga do sądu administracyjnego i postępowanie nie zostanie zakończone prawomocnym wyrokiem. </w:t>
      </w:r>
    </w:p>
    <w:p w14:paraId="6C28513C" w14:textId="77777777" w:rsidR="00E35F38" w:rsidRPr="00443ED9" w:rsidRDefault="00E35F38" w:rsidP="00E35F3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color w:val="000000"/>
        </w:rPr>
      </w:pPr>
      <w:r w:rsidRPr="00443ED9">
        <w:t>Posiada Pani/Pan prawo żądania dostępu do danych osobowych, ich sprostowania, lub ograniczenia przetwarzania.</w:t>
      </w:r>
    </w:p>
    <w:p w14:paraId="61C1521F" w14:textId="77777777" w:rsidR="00E35F38" w:rsidRPr="00443ED9" w:rsidRDefault="00E35F38" w:rsidP="00E35F3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43ED9">
        <w:rPr>
          <w:rFonts w:ascii="Times New Roman" w:hAnsi="Times New Roman" w:cs="Times New Roman"/>
        </w:rPr>
        <w:t>Przysługuje Pani/Panu prawo wniesienia skargi do Prezesa Urzędu Ochrony Danych Osobowych, gdy uzna Pani/Pan, że przetwarzanie danych osobowych narusza przepisy ww. Rozporządzenia.</w:t>
      </w:r>
    </w:p>
    <w:p w14:paraId="50785BAF" w14:textId="77777777" w:rsidR="00E35F38" w:rsidRPr="00443ED9" w:rsidRDefault="00E35F38" w:rsidP="00E35F3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43ED9">
        <w:rPr>
          <w:rFonts w:ascii="Times New Roman" w:hAnsi="Times New Roman" w:cs="Times New Roman"/>
        </w:rPr>
        <w:t>Podanie przez Państwa danych jest obowiązkiem ustawowym.</w:t>
      </w:r>
    </w:p>
    <w:p w14:paraId="34621C0C" w14:textId="77777777" w:rsidR="00E35F38" w:rsidRPr="00443ED9" w:rsidRDefault="00E35F38" w:rsidP="00E35F3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43ED9">
        <w:rPr>
          <w:rFonts w:ascii="Times New Roman" w:hAnsi="Times New Roman" w:cs="Times New Roman"/>
        </w:rPr>
        <w:t xml:space="preserve">Administrator nie będzie realizował zautomatyzowanego podejmowania decyzji, </w:t>
      </w:r>
      <w:r>
        <w:rPr>
          <w:rFonts w:ascii="Times New Roman" w:hAnsi="Times New Roman" w:cs="Times New Roman"/>
        </w:rPr>
        <w:br/>
      </w:r>
      <w:r w:rsidRPr="00443ED9">
        <w:rPr>
          <w:rFonts w:ascii="Times New Roman" w:hAnsi="Times New Roman" w:cs="Times New Roman"/>
        </w:rPr>
        <w:t>w tym profilowania.</w:t>
      </w:r>
    </w:p>
    <w:p w14:paraId="0BFEAB66" w14:textId="77777777" w:rsidR="00E35F38" w:rsidRDefault="00E35F38" w:rsidP="00E35F38">
      <w:pPr>
        <w:spacing w:line="360" w:lineRule="auto"/>
        <w:rPr>
          <w:bCs/>
        </w:rPr>
      </w:pPr>
    </w:p>
    <w:p w14:paraId="4402166F" w14:textId="77777777" w:rsidR="00E35F38" w:rsidRDefault="00E35F38" w:rsidP="00E35F38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</w:t>
      </w:r>
    </w:p>
    <w:p w14:paraId="407B9F7E" w14:textId="61A06F6E" w:rsidR="00E35F38" w:rsidRPr="007C0927" w:rsidRDefault="00E35F38" w:rsidP="00E35F3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bCs/>
        </w:rPr>
        <w:t>data podpis rodzica/opiekuna prawnego</w:t>
      </w:r>
    </w:p>
    <w:sectPr w:rsidR="00E35F38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1B1082"/>
    <w:rsid w:val="00467F31"/>
    <w:rsid w:val="00492BAE"/>
    <w:rsid w:val="004B4797"/>
    <w:rsid w:val="004D5932"/>
    <w:rsid w:val="007306DC"/>
    <w:rsid w:val="007C0927"/>
    <w:rsid w:val="00863C6D"/>
    <w:rsid w:val="00946439"/>
    <w:rsid w:val="00A83800"/>
    <w:rsid w:val="00B60872"/>
    <w:rsid w:val="00D26689"/>
    <w:rsid w:val="00D26876"/>
    <w:rsid w:val="00D3234A"/>
    <w:rsid w:val="00E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  <w:style w:type="paragraph" w:styleId="Akapitzlist">
    <w:name w:val="List Paragraph"/>
    <w:basedOn w:val="Normalny"/>
    <w:uiPriority w:val="34"/>
    <w:qFormat/>
    <w:rsid w:val="00E35F38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3</cp:revision>
  <dcterms:created xsi:type="dcterms:W3CDTF">2023-02-22T12:17:00Z</dcterms:created>
  <dcterms:modified xsi:type="dcterms:W3CDTF">2023-03-09T11:18:00Z</dcterms:modified>
</cp:coreProperties>
</file>